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C" w:rsidRPr="00B8251C" w:rsidRDefault="00B8251C" w:rsidP="00B8251C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bookmarkStart w:id="0" w:name="_GoBack"/>
      <w:bookmarkEnd w:id="0"/>
      <w:r w:rsidRPr="00B8251C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Министерство образования и науки Российской Федерации </w:t>
      </w:r>
    </w:p>
    <w:p w:rsidR="00B8251C" w:rsidRPr="00B8251C" w:rsidRDefault="00B8251C" w:rsidP="00B8251C">
      <w:pPr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B8251C">
        <w:rPr>
          <w:rFonts w:ascii="Times New Roman" w:eastAsia="Batang" w:hAnsi="Times New Roman"/>
          <w:sz w:val="28"/>
          <w:szCs w:val="28"/>
          <w:lang w:eastAsia="ko-KR"/>
        </w:rPr>
        <w:t xml:space="preserve">Федеральное государственное автономное учреждение </w:t>
      </w:r>
    </w:p>
    <w:p w:rsidR="00B8251C" w:rsidRPr="00B8251C" w:rsidRDefault="00B8251C" w:rsidP="00B8251C">
      <w:pPr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B8251C">
        <w:rPr>
          <w:rFonts w:ascii="Times New Roman" w:eastAsia="Batang" w:hAnsi="Times New Roman"/>
          <w:sz w:val="28"/>
          <w:szCs w:val="28"/>
          <w:lang w:eastAsia="ko-KR"/>
        </w:rPr>
        <w:t>«Федеральный институт развития образования»</w:t>
      </w:r>
    </w:p>
    <w:p w:rsidR="00B8251C" w:rsidRDefault="00B8251C" w:rsidP="00B8251C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8251C" w:rsidRDefault="00B8251C" w:rsidP="00B8251C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8251C" w:rsidRDefault="00B8251C" w:rsidP="00B8251C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8251C" w:rsidRPr="00AE16C2" w:rsidRDefault="00B8251C" w:rsidP="00B8251C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E16C2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ПРОГРАММА </w:t>
      </w:r>
    </w:p>
    <w:p w:rsidR="00B8251C" w:rsidRPr="00AE16C2" w:rsidRDefault="00B8251C" w:rsidP="00B8251C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E16C2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межрегионального научно-практического семинара </w:t>
      </w:r>
    </w:p>
    <w:p w:rsidR="00B8251C" w:rsidRPr="00AE16C2" w:rsidRDefault="00B8251C" w:rsidP="00B8251C">
      <w:pPr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E16C2">
        <w:rPr>
          <w:rFonts w:ascii="Times New Roman" w:eastAsia="Batang" w:hAnsi="Times New Roman"/>
          <w:b/>
          <w:sz w:val="28"/>
          <w:szCs w:val="28"/>
          <w:lang w:eastAsia="ko-KR"/>
        </w:rPr>
        <w:t>по вопросам реализации Концепции развития математического обр</w:t>
      </w:r>
      <w:r w:rsidR="000047DA">
        <w:rPr>
          <w:rFonts w:ascii="Times New Roman" w:eastAsia="Batang" w:hAnsi="Times New Roman"/>
          <w:b/>
          <w:sz w:val="28"/>
          <w:szCs w:val="28"/>
          <w:lang w:eastAsia="ko-KR"/>
        </w:rPr>
        <w:t>азования в Российской Федерации</w:t>
      </w:r>
    </w:p>
    <w:p w:rsidR="00B8251C" w:rsidRPr="00AE16C2" w:rsidRDefault="00B8251C" w:rsidP="00B8251C">
      <w:pPr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8251C" w:rsidRPr="00AE16C2" w:rsidRDefault="00B8251C" w:rsidP="00B8251C">
      <w:pPr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8251C" w:rsidRPr="00AE16C2" w:rsidRDefault="00B8251C" w:rsidP="00B8251C">
      <w:pPr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8251C" w:rsidRDefault="00B8251C" w:rsidP="00716429">
      <w:pPr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Тема семинара: </w:t>
      </w:r>
      <w:r w:rsidR="00716429" w:rsidRPr="00716429">
        <w:rPr>
          <w:rFonts w:ascii="Times New Roman" w:eastAsia="Batang" w:hAnsi="Times New Roman"/>
          <w:sz w:val="28"/>
          <w:szCs w:val="28"/>
          <w:lang w:eastAsia="ko-KR"/>
        </w:rPr>
        <w:t xml:space="preserve">«Концепция развития математического </w:t>
      </w:r>
      <w:r w:rsidR="00716429" w:rsidRPr="004F6957">
        <w:rPr>
          <w:rFonts w:ascii="Times New Roman" w:eastAsia="Batang" w:hAnsi="Times New Roman"/>
          <w:sz w:val="28"/>
          <w:szCs w:val="28"/>
          <w:lang w:eastAsia="ko-KR"/>
        </w:rPr>
        <w:t xml:space="preserve">образования </w:t>
      </w:r>
      <w:r w:rsidR="000631E1" w:rsidRPr="004F6957">
        <w:rPr>
          <w:rFonts w:ascii="Times New Roman" w:eastAsia="Batang" w:hAnsi="Times New Roman"/>
          <w:sz w:val="28"/>
          <w:szCs w:val="28"/>
          <w:lang w:eastAsia="ko-KR"/>
        </w:rPr>
        <w:t>в Российской Федерации</w:t>
      </w:r>
      <w:r w:rsidR="00716429" w:rsidRPr="004F6957">
        <w:rPr>
          <w:rFonts w:ascii="Times New Roman" w:eastAsia="Batang" w:hAnsi="Times New Roman"/>
          <w:sz w:val="28"/>
          <w:szCs w:val="28"/>
          <w:lang w:eastAsia="ko-KR"/>
        </w:rPr>
        <w:t>: компетентность учителя и знания школьника»</w:t>
      </w:r>
      <w:r w:rsidR="005D26D8" w:rsidRPr="004F6957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4F6957" w:rsidRPr="004F6957" w:rsidRDefault="004F6957" w:rsidP="00716429">
      <w:pPr>
        <w:ind w:firstLine="567"/>
        <w:jc w:val="both"/>
        <w:rPr>
          <w:rFonts w:ascii="Times New Roman" w:eastAsia="Batang" w:hAnsi="Times New Roman"/>
          <w:b/>
          <w:sz w:val="20"/>
          <w:lang w:eastAsia="ko-KR"/>
        </w:rPr>
      </w:pPr>
    </w:p>
    <w:p w:rsidR="00B8251C" w:rsidRPr="00AE16C2" w:rsidRDefault="00B8251C" w:rsidP="00B8251C">
      <w:pPr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F6957">
        <w:rPr>
          <w:rFonts w:ascii="Times New Roman" w:eastAsia="Batang" w:hAnsi="Times New Roman"/>
          <w:sz w:val="28"/>
          <w:szCs w:val="28"/>
          <w:lang w:eastAsia="ko-KR"/>
        </w:rPr>
        <w:t xml:space="preserve">Дата проведения:  </w:t>
      </w:r>
      <w:r w:rsidR="00716429" w:rsidRPr="004F6957">
        <w:rPr>
          <w:rFonts w:ascii="Times New Roman" w:eastAsia="Batang" w:hAnsi="Times New Roman"/>
          <w:sz w:val="28"/>
          <w:szCs w:val="28"/>
          <w:lang w:eastAsia="ko-KR"/>
        </w:rPr>
        <w:t>06 октября</w:t>
      </w:r>
      <w:r w:rsidRPr="004F6957">
        <w:rPr>
          <w:rFonts w:ascii="Times New Roman" w:eastAsia="Batang" w:hAnsi="Times New Roman"/>
          <w:sz w:val="28"/>
          <w:szCs w:val="28"/>
          <w:lang w:eastAsia="ko-KR"/>
        </w:rPr>
        <w:t xml:space="preserve"> 2016 года.</w:t>
      </w:r>
    </w:p>
    <w:p w:rsidR="00B8251C" w:rsidRPr="00AE16C2" w:rsidRDefault="00B8251C" w:rsidP="00B8251C">
      <w:pPr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B8251C" w:rsidRPr="00AE16C2" w:rsidRDefault="00B8251C" w:rsidP="00B8251C">
      <w:pPr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proofErr w:type="gramStart"/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Место проведения: федеральное государственное автономное учреждение «Федеральный институт развития образования», г. Москва, ул. Черняховского, д.9, стр.1, </w:t>
      </w:r>
      <w:r w:rsidRPr="00E714C1">
        <w:rPr>
          <w:rFonts w:ascii="Times New Roman" w:eastAsia="Batang" w:hAnsi="Times New Roman"/>
          <w:sz w:val="28"/>
          <w:szCs w:val="28"/>
          <w:lang w:eastAsia="ko-KR"/>
        </w:rPr>
        <w:t xml:space="preserve">ауд. </w:t>
      </w:r>
      <w:r w:rsidR="00E714C1" w:rsidRPr="00E714C1">
        <w:rPr>
          <w:rFonts w:ascii="Times New Roman" w:eastAsia="Batang" w:hAnsi="Times New Roman"/>
          <w:sz w:val="28"/>
          <w:szCs w:val="28"/>
          <w:lang w:eastAsia="ko-KR"/>
        </w:rPr>
        <w:t>103</w:t>
      </w:r>
      <w:r w:rsidRPr="00E714C1"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gramEnd"/>
    </w:p>
    <w:p w:rsidR="00B8251C" w:rsidRPr="00AE16C2" w:rsidRDefault="00B8251C" w:rsidP="00B8251C">
      <w:pPr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B8251C" w:rsidRPr="00AE16C2" w:rsidRDefault="00B8251C" w:rsidP="00B8251C">
      <w:pPr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Форма проведения: </w:t>
      </w:r>
      <w:proofErr w:type="spellStart"/>
      <w:r w:rsidRPr="00AE16C2">
        <w:rPr>
          <w:rFonts w:ascii="Times New Roman" w:eastAsia="Batang" w:hAnsi="Times New Roman"/>
          <w:sz w:val="28"/>
          <w:szCs w:val="28"/>
          <w:lang w:eastAsia="ko-KR"/>
        </w:rPr>
        <w:t>вебинар</w:t>
      </w:r>
      <w:proofErr w:type="spellEnd"/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 в Интернете. Подробная информация </w:t>
      </w:r>
      <w:r w:rsidRPr="00AE16C2">
        <w:rPr>
          <w:rFonts w:ascii="Times New Roman" w:eastAsia="Batang" w:hAnsi="Times New Roman"/>
          <w:sz w:val="28"/>
          <w:szCs w:val="28"/>
          <w:lang w:eastAsia="ko-KR"/>
        </w:rPr>
        <w:br/>
        <w:t xml:space="preserve">о проведении </w:t>
      </w:r>
      <w:proofErr w:type="spellStart"/>
      <w:r w:rsidRPr="00AE16C2">
        <w:rPr>
          <w:rFonts w:ascii="Times New Roman" w:eastAsia="Batang" w:hAnsi="Times New Roman"/>
          <w:sz w:val="28"/>
          <w:szCs w:val="28"/>
          <w:lang w:eastAsia="ko-KR"/>
        </w:rPr>
        <w:t>вебинара</w:t>
      </w:r>
      <w:proofErr w:type="spellEnd"/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 доступна по адресу: </w:t>
      </w:r>
      <w:r w:rsidR="00716429">
        <w:rPr>
          <w:rFonts w:ascii="Times New Roman" w:eastAsia="Batang" w:hAnsi="Times New Roman"/>
          <w:sz w:val="28"/>
          <w:szCs w:val="28"/>
          <w:lang w:eastAsia="ko-KR"/>
        </w:rPr>
        <w:t>http://www.firo.ru/?p=23988</w:t>
      </w:r>
      <w:r w:rsidRPr="00AE16C2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B8251C" w:rsidRPr="00AE16C2" w:rsidRDefault="00B8251C" w:rsidP="00B8251C">
      <w:pPr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B8251C" w:rsidRPr="00AE16C2" w:rsidRDefault="00B8251C" w:rsidP="00B8251C">
      <w:pPr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E16C2">
        <w:rPr>
          <w:rFonts w:ascii="Times New Roman" w:eastAsia="Batang" w:hAnsi="Times New Roman"/>
          <w:sz w:val="28"/>
          <w:szCs w:val="28"/>
          <w:lang w:eastAsia="ko-KR"/>
        </w:rPr>
        <w:t>Участники: представители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 xml:space="preserve"> Минобрнауки России,</w:t>
      </w:r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 субъектов Российской Федерации, 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>ГАОУ ДПО</w:t>
      </w:r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 «Центр педагогического мастерства»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0631E1" w:rsidRPr="00AE16C2">
        <w:rPr>
          <w:rFonts w:ascii="Times New Roman" w:eastAsia="Batang" w:hAnsi="Times New Roman"/>
          <w:sz w:val="28"/>
          <w:szCs w:val="28"/>
          <w:lang w:eastAsia="ko-KR"/>
        </w:rPr>
        <w:t>города Москвы</w:t>
      </w:r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>ФГБУ</w:t>
      </w:r>
      <w:r w:rsidR="00716429" w:rsidRPr="00716429">
        <w:rPr>
          <w:rFonts w:ascii="Times New Roman" w:eastAsia="Batang" w:hAnsi="Times New Roman"/>
          <w:sz w:val="28"/>
          <w:szCs w:val="28"/>
          <w:lang w:eastAsia="ko-KR"/>
        </w:rPr>
        <w:t xml:space="preserve"> «Федеральный институт оценки качества образования»</w:t>
      </w:r>
      <w:r w:rsidR="00716429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>ГБОУ «</w:t>
      </w:r>
      <w:r w:rsidR="00716429" w:rsidRPr="00716429">
        <w:rPr>
          <w:rFonts w:ascii="Times New Roman" w:eastAsia="Batang" w:hAnsi="Times New Roman"/>
          <w:sz w:val="28"/>
          <w:szCs w:val="28"/>
          <w:lang w:eastAsia="ko-KR"/>
        </w:rPr>
        <w:t>Президентск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>ий</w:t>
      </w:r>
      <w:r w:rsidR="00716429" w:rsidRPr="00716429">
        <w:rPr>
          <w:rFonts w:ascii="Times New Roman" w:eastAsia="Batang" w:hAnsi="Times New Roman"/>
          <w:sz w:val="28"/>
          <w:szCs w:val="28"/>
          <w:lang w:eastAsia="ko-KR"/>
        </w:rPr>
        <w:t xml:space="preserve"> физико-математическ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>ий</w:t>
      </w:r>
      <w:r w:rsidR="00716429" w:rsidRPr="00716429">
        <w:rPr>
          <w:rFonts w:ascii="Times New Roman" w:eastAsia="Batang" w:hAnsi="Times New Roman"/>
          <w:sz w:val="28"/>
          <w:szCs w:val="28"/>
          <w:lang w:eastAsia="ko-KR"/>
        </w:rPr>
        <w:t xml:space="preserve"> лице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>й</w:t>
      </w:r>
      <w:r w:rsidR="00716429">
        <w:rPr>
          <w:rFonts w:ascii="Times New Roman" w:eastAsia="Batang" w:hAnsi="Times New Roman"/>
          <w:sz w:val="28"/>
          <w:szCs w:val="28"/>
          <w:lang w:eastAsia="ko-KR"/>
        </w:rPr>
        <w:t xml:space="preserve"> № 239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="00716429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F444B5">
        <w:rPr>
          <w:rFonts w:ascii="Times New Roman" w:eastAsia="Batang" w:hAnsi="Times New Roman"/>
          <w:sz w:val="28"/>
          <w:szCs w:val="28"/>
          <w:lang w:eastAsia="ko-KR"/>
        </w:rPr>
        <w:t>г.</w:t>
      </w:r>
      <w:r w:rsidR="00716429">
        <w:rPr>
          <w:rFonts w:ascii="Times New Roman" w:eastAsia="Batang" w:hAnsi="Times New Roman"/>
          <w:sz w:val="28"/>
          <w:szCs w:val="28"/>
          <w:lang w:eastAsia="ko-KR"/>
        </w:rPr>
        <w:t xml:space="preserve"> С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>анкт-Петербург</w:t>
      </w:r>
      <w:r w:rsidR="00716429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="000631E1">
        <w:rPr>
          <w:rFonts w:ascii="Times New Roman" w:eastAsia="Batang" w:hAnsi="Times New Roman"/>
          <w:sz w:val="28"/>
          <w:szCs w:val="28"/>
          <w:lang w:eastAsia="ko-KR"/>
        </w:rPr>
        <w:t>ФГАУ</w:t>
      </w:r>
      <w:r w:rsidRPr="00AE16C2">
        <w:rPr>
          <w:rFonts w:ascii="Times New Roman" w:eastAsia="Batang" w:hAnsi="Times New Roman"/>
          <w:sz w:val="28"/>
          <w:szCs w:val="28"/>
          <w:lang w:eastAsia="ko-KR"/>
        </w:rPr>
        <w:t xml:space="preserve"> «Федеральный</w:t>
      </w:r>
      <w:r w:rsidR="004F6957">
        <w:rPr>
          <w:rFonts w:ascii="Times New Roman" w:eastAsia="Batang" w:hAnsi="Times New Roman"/>
          <w:sz w:val="28"/>
          <w:szCs w:val="28"/>
          <w:lang w:eastAsia="ko-KR"/>
        </w:rPr>
        <w:t xml:space="preserve"> институт развития образования».</w:t>
      </w:r>
    </w:p>
    <w:p w:rsidR="00B8251C" w:rsidRPr="00AE16C2" w:rsidRDefault="00B8251C" w:rsidP="00B8251C">
      <w:pPr>
        <w:ind w:firstLine="567"/>
        <w:jc w:val="both"/>
        <w:rPr>
          <w:rFonts w:ascii="Times New Roman" w:eastAsia="Batang" w:hAnsi="Times New Roman"/>
          <w:b/>
          <w:sz w:val="20"/>
          <w:lang w:eastAsia="ko-KR"/>
        </w:rPr>
      </w:pPr>
    </w:p>
    <w:p w:rsidR="00B8251C" w:rsidRPr="00AE16C2" w:rsidRDefault="00B8251C" w:rsidP="00B8251C">
      <w:pPr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E16C2">
        <w:rPr>
          <w:rFonts w:ascii="Times New Roman" w:eastAsia="Batang" w:hAnsi="Times New Roman"/>
          <w:sz w:val="28"/>
          <w:szCs w:val="28"/>
          <w:lang w:eastAsia="ko-KR"/>
        </w:rPr>
        <w:t>Начало:  10.00 по московскому времени.</w:t>
      </w:r>
    </w:p>
    <w:p w:rsidR="00B8251C" w:rsidRPr="00AE16C2" w:rsidRDefault="00B8251C" w:rsidP="00B8251C">
      <w:pPr>
        <w:jc w:val="both"/>
        <w:rPr>
          <w:rFonts w:ascii="Times New Roman" w:eastAsia="Batang" w:hAnsi="Times New Roman"/>
          <w:b/>
          <w:sz w:val="20"/>
          <w:lang w:eastAsia="ko-KR"/>
        </w:rPr>
      </w:pPr>
    </w:p>
    <w:p w:rsidR="00B8251C" w:rsidRPr="00AE16C2" w:rsidRDefault="00B8251C" w:rsidP="00B8251C">
      <w:pPr>
        <w:jc w:val="both"/>
        <w:rPr>
          <w:rFonts w:ascii="Times New Roman" w:eastAsia="Batang" w:hAnsi="Times New Roman"/>
          <w:b/>
          <w:sz w:val="20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3308"/>
        <w:gridCol w:w="4831"/>
      </w:tblGrid>
      <w:tr w:rsidR="00E27B13" w:rsidRPr="00AE16C2" w:rsidTr="00867C39">
        <w:trPr>
          <w:cantSplit/>
        </w:trPr>
        <w:tc>
          <w:tcPr>
            <w:tcW w:w="748" w:type="pct"/>
            <w:shd w:val="clear" w:color="auto" w:fill="auto"/>
          </w:tcPr>
          <w:p w:rsidR="00427AFD" w:rsidRPr="00AE16C2" w:rsidRDefault="00427AFD" w:rsidP="00427AFD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10.00-</w:t>
            </w:r>
          </w:p>
          <w:p w:rsidR="00E27B13" w:rsidRPr="00AE16C2" w:rsidRDefault="00427AFD" w:rsidP="00427AFD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10.10</w:t>
            </w:r>
          </w:p>
        </w:tc>
        <w:tc>
          <w:tcPr>
            <w:tcW w:w="1728" w:type="pct"/>
            <w:shd w:val="clear" w:color="auto" w:fill="auto"/>
          </w:tcPr>
          <w:p w:rsidR="00E27B13" w:rsidRPr="00AE16C2" w:rsidRDefault="00E27B13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Открытие семинара</w:t>
            </w:r>
          </w:p>
        </w:tc>
        <w:tc>
          <w:tcPr>
            <w:tcW w:w="2524" w:type="pct"/>
            <w:shd w:val="clear" w:color="auto" w:fill="auto"/>
          </w:tcPr>
          <w:p w:rsidR="00E714C1" w:rsidRPr="00E33AB5" w:rsidRDefault="00E33AB5" w:rsidP="00E714C1">
            <w:pPr>
              <w:widowControl w:val="0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 xml:space="preserve">Мельникова Наталья Михайловна, </w:t>
            </w:r>
            <w:r w:rsidR="00CF44A0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заместитель начальника отдела </w:t>
            </w:r>
            <w:r w:rsidR="00CF44A0" w:rsidRPr="00CF44A0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развития образовательных технологий и И</w:t>
            </w:r>
            <w:proofErr w:type="gramStart"/>
            <w:r w:rsidR="00CF44A0" w:rsidRPr="00CF44A0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КТ в сф</w:t>
            </w:r>
            <w:proofErr w:type="gramEnd"/>
            <w:r w:rsidR="00CF44A0" w:rsidRPr="00CF44A0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ере общего образования </w:t>
            </w:r>
            <w:r w:rsidRPr="00E33AB5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Департамента государственной политики в сфере общего образования Минобрнауки России</w:t>
            </w:r>
          </w:p>
          <w:p w:rsidR="00E714C1" w:rsidRDefault="00E714C1" w:rsidP="00E714C1">
            <w:pPr>
              <w:widowControl w:val="0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  <w:p w:rsidR="00E714C1" w:rsidRPr="00AE16C2" w:rsidRDefault="00E714C1" w:rsidP="00E714C1">
            <w:pPr>
              <w:widowControl w:val="0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Монахов Сергей Владимирович</w:t>
            </w: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, </w:t>
            </w:r>
          </w:p>
          <w:p w:rsidR="00E714C1" w:rsidRPr="00AE16C2" w:rsidRDefault="00E714C1" w:rsidP="00E714C1">
            <w:pPr>
              <w:widowControl w:val="0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заместитель директора федерального государственного автономного учреждения «Федеральный институт развития образования»</w:t>
            </w:r>
          </w:p>
          <w:p w:rsidR="00E27B13" w:rsidRPr="00AE16C2" w:rsidRDefault="00E27B13" w:rsidP="00291C83">
            <w:pPr>
              <w:widowControl w:val="0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867C39" w:rsidRPr="00AE16C2" w:rsidTr="00925057">
        <w:trPr>
          <w:cantSplit/>
        </w:trPr>
        <w:tc>
          <w:tcPr>
            <w:tcW w:w="748" w:type="pct"/>
            <w:shd w:val="clear" w:color="auto" w:fill="auto"/>
          </w:tcPr>
          <w:p w:rsidR="00867C39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10.10-</w:t>
            </w:r>
          </w:p>
          <w:p w:rsidR="00867C39" w:rsidRPr="00AE16C2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10.40</w:t>
            </w:r>
          </w:p>
        </w:tc>
        <w:tc>
          <w:tcPr>
            <w:tcW w:w="1728" w:type="pct"/>
            <w:shd w:val="clear" w:color="auto" w:fill="auto"/>
          </w:tcPr>
          <w:p w:rsidR="00867C39" w:rsidRDefault="00867C39" w:rsidP="006E1B0E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</w:t>
            </w:r>
            <w:r w:rsidRPr="004F69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омпетентность учителя и знания школьника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  <w:p w:rsidR="00867C39" w:rsidRPr="0020138B" w:rsidRDefault="00867C39" w:rsidP="006E1B0E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714C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Неотложные задачи по повышению квалификации и переподготовке учителей математики</w:t>
            </w:r>
          </w:p>
        </w:tc>
        <w:tc>
          <w:tcPr>
            <w:tcW w:w="2524" w:type="pct"/>
            <w:shd w:val="clear" w:color="auto" w:fill="auto"/>
          </w:tcPr>
          <w:p w:rsidR="00867C39" w:rsidRPr="00AE16C2" w:rsidRDefault="00867C39" w:rsidP="00867C39">
            <w:pPr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Ященко Иван Валер</w:t>
            </w:r>
            <w:r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и</w:t>
            </w:r>
            <w:r w:rsidRPr="00AE16C2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евич</w:t>
            </w: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, </w:t>
            </w:r>
          </w:p>
          <w:p w:rsidR="00867C39" w:rsidRDefault="00867C39" w:rsidP="00867C39">
            <w:pPr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774AF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директор государственного автономного образовательного учреждения дополнительного профессионального образования города Москвы «Це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нтр педагогического мастерства»</w:t>
            </w:r>
          </w:p>
          <w:p w:rsidR="00867C39" w:rsidRPr="00774AF3" w:rsidRDefault="00867C39" w:rsidP="006E1B0E">
            <w:pPr>
              <w:spacing w:line="228" w:lineRule="auto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867C39" w:rsidRPr="00AE16C2" w:rsidTr="00925057">
        <w:trPr>
          <w:cantSplit/>
        </w:trPr>
        <w:tc>
          <w:tcPr>
            <w:tcW w:w="748" w:type="pct"/>
            <w:shd w:val="clear" w:color="auto" w:fill="auto"/>
          </w:tcPr>
          <w:p w:rsidR="00867C39" w:rsidRPr="00AE16C2" w:rsidRDefault="00B069E6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10.4</w:t>
            </w:r>
            <w:r w:rsidR="00867C3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  <w:r w:rsidR="00867C39"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-</w:t>
            </w:r>
          </w:p>
          <w:p w:rsidR="00867C39" w:rsidRPr="00AE16C2" w:rsidRDefault="00B069E6" w:rsidP="00774AF3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11.1</w:t>
            </w:r>
            <w:r w:rsidR="00867C3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728" w:type="pct"/>
            <w:shd w:val="clear" w:color="auto" w:fill="auto"/>
          </w:tcPr>
          <w:p w:rsidR="00867C39" w:rsidRPr="00AE16C2" w:rsidRDefault="00867C39" w:rsidP="000351D6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138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Ключевые проблемы в базовой математической подготовке </w:t>
            </w:r>
            <w:proofErr w:type="gramStart"/>
            <w:r w:rsidRPr="0020138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обучающихся</w:t>
            </w:r>
            <w:proofErr w:type="gramEnd"/>
            <w:r w:rsidRPr="0020138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в массовой школе</w:t>
            </w:r>
          </w:p>
        </w:tc>
        <w:tc>
          <w:tcPr>
            <w:tcW w:w="2524" w:type="pct"/>
            <w:shd w:val="clear" w:color="auto" w:fill="auto"/>
          </w:tcPr>
          <w:p w:rsidR="00867C39" w:rsidRDefault="00867C39" w:rsidP="000351D6">
            <w:pPr>
              <w:spacing w:line="228" w:lineRule="auto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774AF3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 xml:space="preserve">Высоцкий Иван Ростиславович, </w:t>
            </w:r>
            <w:r w:rsidRPr="00774AF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начальник отдела развития содержания образования и педагогических измерений государственного автономного образовательного учреждения дополнительного профессионального образования города Москвы «Це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нтр педагогического мастерства»</w:t>
            </w:r>
            <w:r w:rsidRPr="00774AF3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 xml:space="preserve"> </w:t>
            </w:r>
          </w:p>
          <w:p w:rsidR="00867C39" w:rsidRPr="00AE16C2" w:rsidRDefault="00867C39" w:rsidP="000351D6">
            <w:pPr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867C39" w:rsidRPr="00AE16C2" w:rsidTr="00925057">
        <w:trPr>
          <w:cantSplit/>
        </w:trPr>
        <w:tc>
          <w:tcPr>
            <w:tcW w:w="748" w:type="pct"/>
            <w:shd w:val="clear" w:color="auto" w:fill="auto"/>
          </w:tcPr>
          <w:p w:rsidR="00867C39" w:rsidRPr="00AE16C2" w:rsidRDefault="00B069E6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11</w:t>
            </w:r>
            <w:r w:rsidR="00867C39"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 w:rsidR="00867C3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  <w:r w:rsidR="00867C39"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-</w:t>
            </w:r>
          </w:p>
          <w:p w:rsidR="00867C39" w:rsidRPr="00AE16C2" w:rsidRDefault="00867C39" w:rsidP="00774AF3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11.</w:t>
            </w:r>
            <w:r w:rsidR="00B069E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40</w:t>
            </w:r>
          </w:p>
        </w:tc>
        <w:tc>
          <w:tcPr>
            <w:tcW w:w="1728" w:type="pct"/>
            <w:shd w:val="clear" w:color="auto" w:fill="auto"/>
          </w:tcPr>
          <w:p w:rsidR="00867C39" w:rsidRPr="00AE16C2" w:rsidRDefault="00867C39" w:rsidP="000003CC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138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Итоги </w:t>
            </w:r>
            <w:r w:rsidRPr="000003C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Всероссийского</w:t>
            </w:r>
            <w:r w:rsidRPr="003370D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исследования компетенций учителей математики</w:t>
            </w:r>
          </w:p>
        </w:tc>
        <w:tc>
          <w:tcPr>
            <w:tcW w:w="2524" w:type="pct"/>
            <w:shd w:val="clear" w:color="auto" w:fill="auto"/>
          </w:tcPr>
          <w:p w:rsidR="00867C39" w:rsidRDefault="00867C39" w:rsidP="000351D6">
            <w:pPr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774AF3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 xml:space="preserve">Станченко Сергей Владимирович, </w:t>
            </w:r>
            <w:r w:rsidRPr="00774AF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руководитель Центра национальных и международных исследований качества образования федерального государственного бюджетного учреждения «Федеральный инстит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ут оценки качества образования»</w:t>
            </w:r>
          </w:p>
          <w:p w:rsidR="00867C39" w:rsidRPr="00AE16C2" w:rsidRDefault="00867C39" w:rsidP="000351D6">
            <w:pPr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867C39" w:rsidRPr="00AE16C2" w:rsidTr="00925057">
        <w:trPr>
          <w:cantSplit/>
        </w:trPr>
        <w:tc>
          <w:tcPr>
            <w:tcW w:w="748" w:type="pct"/>
            <w:shd w:val="clear" w:color="auto" w:fill="auto"/>
          </w:tcPr>
          <w:p w:rsidR="00867C39" w:rsidRDefault="00B069E6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11.4</w:t>
            </w:r>
            <w:r w:rsidR="00867C3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0-</w:t>
            </w:r>
          </w:p>
          <w:p w:rsidR="00867C39" w:rsidRPr="00AE16C2" w:rsidRDefault="00B069E6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12.1</w:t>
            </w:r>
            <w:r w:rsidR="00867C3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728" w:type="pct"/>
            <w:shd w:val="clear" w:color="auto" w:fill="auto"/>
          </w:tcPr>
          <w:p w:rsidR="00867C39" w:rsidRPr="00AE16C2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138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Подготовка учителя к развитию математической одаренности учащихся</w:t>
            </w:r>
          </w:p>
        </w:tc>
        <w:tc>
          <w:tcPr>
            <w:tcW w:w="2524" w:type="pct"/>
            <w:shd w:val="clear" w:color="auto" w:fill="auto"/>
          </w:tcPr>
          <w:p w:rsidR="00867C39" w:rsidRDefault="00867C39" w:rsidP="00291C83">
            <w:pPr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proofErr w:type="spellStart"/>
            <w:r w:rsidRPr="00774AF3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>Пратусевич</w:t>
            </w:r>
            <w:proofErr w:type="spellEnd"/>
            <w:r w:rsidRPr="00774AF3"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  <w:t xml:space="preserve"> Максим Яковлевич, </w:t>
            </w:r>
            <w:r w:rsidRPr="00774AF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директор государственного бюджетного общеобразовательного учреждения «Президентский физико-математический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лицей № 239»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br/>
              <w:t>г. Санкт-Петербург</w:t>
            </w:r>
          </w:p>
          <w:p w:rsidR="00867C39" w:rsidRPr="00774AF3" w:rsidRDefault="00867C39" w:rsidP="00291C83">
            <w:pPr>
              <w:spacing w:line="228" w:lineRule="auto"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867C39" w:rsidRPr="00AE16C2" w:rsidTr="00925057">
        <w:trPr>
          <w:cantSplit/>
        </w:trPr>
        <w:tc>
          <w:tcPr>
            <w:tcW w:w="748" w:type="pct"/>
            <w:shd w:val="clear" w:color="auto" w:fill="auto"/>
          </w:tcPr>
          <w:p w:rsidR="00867C39" w:rsidRPr="00AE16C2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</w:t>
            </w: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  <w:r w:rsidR="00B069E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-</w:t>
            </w:r>
          </w:p>
          <w:p w:rsidR="00867C39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3</w:t>
            </w: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  <w:r w:rsidR="00B069E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</w:p>
          <w:p w:rsidR="00867C39" w:rsidRPr="00AE16C2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4252" w:type="pct"/>
            <w:gridSpan w:val="2"/>
            <w:shd w:val="clear" w:color="auto" w:fill="auto"/>
          </w:tcPr>
          <w:p w:rsidR="00867C39" w:rsidRPr="00AE16C2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highlight w:val="yellow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Обмен мнениями, ответы на вопросы</w:t>
            </w:r>
          </w:p>
          <w:p w:rsidR="00867C39" w:rsidRPr="00AE16C2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867C39" w:rsidRPr="00AE16C2" w:rsidTr="00925057">
        <w:trPr>
          <w:cantSplit/>
        </w:trPr>
        <w:tc>
          <w:tcPr>
            <w:tcW w:w="748" w:type="pct"/>
            <w:shd w:val="clear" w:color="auto" w:fill="auto"/>
          </w:tcPr>
          <w:p w:rsidR="00867C39" w:rsidRPr="00AE16C2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3</w:t>
            </w: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  <w:r w:rsidR="00B069E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-</w:t>
            </w:r>
          </w:p>
          <w:p w:rsidR="00867C39" w:rsidRPr="00AE16C2" w:rsidRDefault="00867C39" w:rsidP="00291C83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3</w:t>
            </w: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  <w:r w:rsidR="00B069E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4252" w:type="pct"/>
            <w:gridSpan w:val="2"/>
            <w:shd w:val="clear" w:color="auto" w:fill="auto"/>
          </w:tcPr>
          <w:p w:rsidR="00867C39" w:rsidRPr="00AE16C2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E16C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Подведение итогов работы семинара</w:t>
            </w:r>
          </w:p>
          <w:p w:rsidR="00867C39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867C39" w:rsidRPr="00AE16C2" w:rsidRDefault="00867C39" w:rsidP="00925057">
            <w:pPr>
              <w:widowControl w:val="0"/>
              <w:spacing w:line="228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B35275" w:rsidRPr="00D4653E" w:rsidRDefault="00B35275">
      <w:pPr>
        <w:rPr>
          <w:sz w:val="2"/>
          <w:szCs w:val="2"/>
        </w:rPr>
      </w:pPr>
    </w:p>
    <w:sectPr w:rsidR="00B35275" w:rsidRPr="00D4653E" w:rsidSect="00A75A0C">
      <w:foot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A5" w:rsidRDefault="00BE05A5" w:rsidP="00B8251C">
      <w:r>
        <w:separator/>
      </w:r>
    </w:p>
  </w:endnote>
  <w:endnote w:type="continuationSeparator" w:id="0">
    <w:p w:rsidR="00BE05A5" w:rsidRDefault="00BE05A5" w:rsidP="00B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6908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8251C" w:rsidRPr="00B8251C" w:rsidRDefault="00B8251C" w:rsidP="00B8251C">
        <w:pPr>
          <w:pStyle w:val="a5"/>
          <w:jc w:val="right"/>
          <w:rPr>
            <w:rFonts w:ascii="Times New Roman" w:hAnsi="Times New Roman"/>
          </w:rPr>
        </w:pPr>
        <w:r w:rsidRPr="00B8251C">
          <w:rPr>
            <w:rFonts w:ascii="Times New Roman" w:hAnsi="Times New Roman"/>
          </w:rPr>
          <w:fldChar w:fldCharType="begin"/>
        </w:r>
        <w:r w:rsidRPr="00B8251C">
          <w:rPr>
            <w:rFonts w:ascii="Times New Roman" w:hAnsi="Times New Roman"/>
          </w:rPr>
          <w:instrText>PAGE   \* MERGEFORMAT</w:instrText>
        </w:r>
        <w:r w:rsidRPr="00B8251C">
          <w:rPr>
            <w:rFonts w:ascii="Times New Roman" w:hAnsi="Times New Roman"/>
          </w:rPr>
          <w:fldChar w:fldCharType="separate"/>
        </w:r>
        <w:r w:rsidR="008042D7">
          <w:rPr>
            <w:rFonts w:ascii="Times New Roman" w:hAnsi="Times New Roman"/>
            <w:noProof/>
          </w:rPr>
          <w:t>1</w:t>
        </w:r>
        <w:r w:rsidRPr="00B8251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A5" w:rsidRDefault="00BE05A5" w:rsidP="00B8251C">
      <w:r>
        <w:separator/>
      </w:r>
    </w:p>
  </w:footnote>
  <w:footnote w:type="continuationSeparator" w:id="0">
    <w:p w:rsidR="00BE05A5" w:rsidRDefault="00BE05A5" w:rsidP="00B8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E6"/>
    <w:rsid w:val="000003CC"/>
    <w:rsid w:val="000047DA"/>
    <w:rsid w:val="00031FA0"/>
    <w:rsid w:val="000631E1"/>
    <w:rsid w:val="0014422E"/>
    <w:rsid w:val="0019349A"/>
    <w:rsid w:val="0020138B"/>
    <w:rsid w:val="00233C8E"/>
    <w:rsid w:val="00291C83"/>
    <w:rsid w:val="00325E0D"/>
    <w:rsid w:val="00334B77"/>
    <w:rsid w:val="003370DC"/>
    <w:rsid w:val="00427AFD"/>
    <w:rsid w:val="0044211E"/>
    <w:rsid w:val="0047393E"/>
    <w:rsid w:val="004F64F3"/>
    <w:rsid w:val="004F6957"/>
    <w:rsid w:val="005D26D8"/>
    <w:rsid w:val="00716429"/>
    <w:rsid w:val="00737B4E"/>
    <w:rsid w:val="00774AF3"/>
    <w:rsid w:val="00783B51"/>
    <w:rsid w:val="008042D7"/>
    <w:rsid w:val="00867C39"/>
    <w:rsid w:val="00954707"/>
    <w:rsid w:val="0097280E"/>
    <w:rsid w:val="00A373E6"/>
    <w:rsid w:val="00A75A0C"/>
    <w:rsid w:val="00A93C28"/>
    <w:rsid w:val="00AB24B0"/>
    <w:rsid w:val="00B069E6"/>
    <w:rsid w:val="00B35275"/>
    <w:rsid w:val="00B8251C"/>
    <w:rsid w:val="00BA6F02"/>
    <w:rsid w:val="00BE05A5"/>
    <w:rsid w:val="00CF44A0"/>
    <w:rsid w:val="00D35EE3"/>
    <w:rsid w:val="00D4653E"/>
    <w:rsid w:val="00E10879"/>
    <w:rsid w:val="00E27B13"/>
    <w:rsid w:val="00E33AB5"/>
    <w:rsid w:val="00E714C1"/>
    <w:rsid w:val="00EF0C9E"/>
    <w:rsid w:val="00F4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51C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825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51C"/>
    <w:rPr>
      <w:rFonts w:ascii="Arial" w:eastAsia="Times New Roman" w:hAnsi="Arial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42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51C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825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51C"/>
    <w:rPr>
      <w:rFonts w:ascii="Arial" w:eastAsia="Times New Roman" w:hAnsi="Arial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42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Матюнина Марина Алексеевна</cp:lastModifiedBy>
  <cp:revision>2</cp:revision>
  <cp:lastPrinted>2016-10-05T16:04:00Z</cp:lastPrinted>
  <dcterms:created xsi:type="dcterms:W3CDTF">2016-10-05T16:20:00Z</dcterms:created>
  <dcterms:modified xsi:type="dcterms:W3CDTF">2016-10-05T16:20:00Z</dcterms:modified>
</cp:coreProperties>
</file>